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00" w:rsidRDefault="006F1900" w:rsidP="000717BD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关于本科2017、2018级学生大学外语（包含小语种）选课通知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各学院（部）：</w:t>
      </w:r>
    </w:p>
    <w:p w:rsidR="0034641B" w:rsidRDefault="0034641B" w:rsidP="0034641B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请组织本院（部）全日制</w:t>
      </w:r>
      <w:r w:rsidR="006F1900">
        <w:rPr>
          <w:rFonts w:asciiTheme="minorEastAsia" w:eastAsiaTheme="minorEastAsia" w:hAnsiTheme="minorEastAsia" w:hint="eastAsia"/>
          <w:sz w:val="28"/>
          <w:szCs w:val="28"/>
        </w:rPr>
        <w:t>2017、</w:t>
      </w:r>
      <w:r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2C1A43">
        <w:rPr>
          <w:rFonts w:asciiTheme="minorEastAsia" w:eastAsiaTheme="minorEastAsia" w:hAnsiTheme="minorEastAsia" w:hint="eastAsia"/>
          <w:sz w:val="28"/>
          <w:szCs w:val="28"/>
        </w:rPr>
        <w:t>级学生登录教务系统，选修大学英语（包含小语种）课程。</w:t>
      </w:r>
    </w:p>
    <w:p w:rsidR="0034641B" w:rsidRP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sz w:val="28"/>
          <w:szCs w:val="28"/>
        </w:rPr>
        <w:t>一、选课时间</w:t>
      </w:r>
    </w:p>
    <w:p w:rsidR="0034641B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F1900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F1900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735CE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3C3211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 xml:space="preserve">0 —— </w:t>
      </w:r>
      <w:r w:rsidR="006F1900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735CE">
        <w:rPr>
          <w:rFonts w:asciiTheme="minorEastAsia" w:eastAsiaTheme="minorEastAsia" w:hAnsiTheme="minorEastAsia" w:hint="eastAsia"/>
          <w:sz w:val="28"/>
          <w:szCs w:val="28"/>
        </w:rPr>
        <w:t>29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B0590">
        <w:rPr>
          <w:rFonts w:asciiTheme="minorEastAsia" w:eastAsiaTheme="minorEastAsia" w:hAnsiTheme="minorEastAsia" w:hint="eastAsia"/>
          <w:sz w:val="28"/>
          <w:szCs w:val="28"/>
        </w:rPr>
        <w:t>11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0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学生选大学外语（包含小语种），先选先中，达到课程容量上限后，不能再选。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二、注意事项</w:t>
      </w:r>
    </w:p>
    <w:p w:rsidR="0044542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1.学生选课操作必须在系统开放时间内</w:t>
      </w:r>
      <w:r w:rsidR="00C03357" w:rsidRPr="00C03357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用电脑（不用移动终端，如手机</w:t>
      </w:r>
      <w:r w:rsidR="00C03357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等</w:t>
      </w:r>
      <w:r w:rsidR="00C03357" w:rsidRPr="00C03357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C03357">
        <w:rPr>
          <w:rFonts w:asciiTheme="minorEastAsia" w:eastAsiaTheme="minorEastAsia" w:hAnsiTheme="minorEastAsia" w:hint="eastAsia"/>
          <w:sz w:val="28"/>
          <w:szCs w:val="28"/>
        </w:rPr>
        <w:t>选课</w:t>
      </w:r>
      <w:r>
        <w:rPr>
          <w:rFonts w:asciiTheme="minorEastAsia" w:eastAsiaTheme="minorEastAsia" w:hAnsiTheme="minorEastAsia" w:hint="eastAsia"/>
          <w:sz w:val="28"/>
          <w:szCs w:val="28"/>
        </w:rPr>
        <w:t>，如选课未成功，无法修读课程且无法登载成绩。</w:t>
      </w:r>
    </w:p>
    <w:p w:rsidR="000717BD" w:rsidRPr="008D47A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2.选课时间内，可进行退课重选操作。</w:t>
      </w:r>
    </w:p>
    <w:tbl>
      <w:tblPr>
        <w:tblStyle w:val="a7"/>
        <w:tblW w:w="8080" w:type="dxa"/>
        <w:tblInd w:w="250" w:type="dxa"/>
        <w:tblLook w:val="04A0"/>
      </w:tblPr>
      <w:tblGrid>
        <w:gridCol w:w="1985"/>
        <w:gridCol w:w="2693"/>
        <w:gridCol w:w="3402"/>
      </w:tblGrid>
      <w:tr w:rsidR="000717BD" w:rsidTr="00800B1F">
        <w:tc>
          <w:tcPr>
            <w:tcW w:w="8080" w:type="dxa"/>
            <w:gridSpan w:val="3"/>
          </w:tcPr>
          <w:p w:rsidR="000717BD" w:rsidRPr="00D71BC6" w:rsidRDefault="000717BD" w:rsidP="00800B1F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71BC6">
              <w:rPr>
                <w:rFonts w:hint="eastAsia"/>
                <w:b/>
                <w:sz w:val="28"/>
                <w:szCs w:val="28"/>
              </w:rPr>
              <w:t>2017</w:t>
            </w:r>
            <w:r w:rsidRPr="00D71BC6">
              <w:rPr>
                <w:rFonts w:hint="eastAsia"/>
                <w:b/>
                <w:sz w:val="28"/>
                <w:szCs w:val="28"/>
              </w:rPr>
              <w:t>级英语板块时段划分</w:t>
            </w:r>
          </w:p>
        </w:tc>
      </w:tr>
      <w:tr w:rsidR="000717BD" w:rsidTr="00800B1F">
        <w:tc>
          <w:tcPr>
            <w:tcW w:w="1985" w:type="dxa"/>
          </w:tcPr>
          <w:p w:rsidR="000717BD" w:rsidRPr="00D71BC6" w:rsidRDefault="000717BD" w:rsidP="00800B1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时段</w:t>
            </w:r>
          </w:p>
        </w:tc>
        <w:tc>
          <w:tcPr>
            <w:tcW w:w="2693" w:type="dxa"/>
          </w:tcPr>
          <w:p w:rsidR="000717BD" w:rsidRPr="00D71BC6" w:rsidRDefault="000717BD" w:rsidP="00800B1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南区</w:t>
            </w:r>
          </w:p>
        </w:tc>
        <w:tc>
          <w:tcPr>
            <w:tcW w:w="3402" w:type="dxa"/>
          </w:tcPr>
          <w:p w:rsidR="000717BD" w:rsidRPr="00D71BC6" w:rsidRDefault="000717BD" w:rsidP="00800B1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北区</w:t>
            </w:r>
          </w:p>
        </w:tc>
      </w:tr>
      <w:tr w:rsidR="000717BD" w:rsidTr="00800B1F">
        <w:tc>
          <w:tcPr>
            <w:tcW w:w="1985" w:type="dxa"/>
          </w:tcPr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</w:p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</w:p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周一上午</w:t>
            </w:r>
          </w:p>
        </w:tc>
        <w:tc>
          <w:tcPr>
            <w:tcW w:w="2693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农学与生物科技学院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园艺园林学院</w:t>
            </w:r>
          </w:p>
          <w:p w:rsidR="000717BD" w:rsidRDefault="000717BD" w:rsidP="00800B1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物理科学与技术学院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马克思主义学院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计算机与信息科学学院、软件学院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音乐学院</w:t>
            </w:r>
          </w:p>
          <w:p w:rsidR="000717BD" w:rsidRDefault="000717BD" w:rsidP="00800B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心理学院</w:t>
            </w:r>
          </w:p>
          <w:p w:rsidR="000717BD" w:rsidRPr="00D71AAC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717BD" w:rsidTr="00800B1F">
        <w:tc>
          <w:tcPr>
            <w:tcW w:w="1985" w:type="dxa"/>
          </w:tcPr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</w:p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</w:p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周一下午</w:t>
            </w:r>
          </w:p>
        </w:tc>
        <w:tc>
          <w:tcPr>
            <w:tcW w:w="2693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材料科学与能源学院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药学院、中医药学院</w:t>
            </w:r>
          </w:p>
          <w:p w:rsidR="000717BD" w:rsidRDefault="000717BD" w:rsidP="00800B1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历史文化学院、民族学院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新闻传媒学院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化学化工学院</w:t>
            </w:r>
          </w:p>
          <w:p w:rsidR="000717BD" w:rsidRDefault="000717BD" w:rsidP="00800B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体育学院</w:t>
            </w:r>
          </w:p>
          <w:p w:rsidR="000717BD" w:rsidRPr="00D71AAC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717BD" w:rsidTr="00800B1F">
        <w:tc>
          <w:tcPr>
            <w:tcW w:w="1985" w:type="dxa"/>
          </w:tcPr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</w:p>
          <w:p w:rsidR="000717BD" w:rsidRPr="00D71BC6" w:rsidRDefault="000717BD" w:rsidP="00800B1F">
            <w:pPr>
              <w:jc w:val="center"/>
              <w:rPr>
                <w:sz w:val="21"/>
                <w:szCs w:val="21"/>
              </w:rPr>
            </w:pPr>
            <w:r w:rsidRPr="00D71BC6">
              <w:rPr>
                <w:rFonts w:hint="eastAsia"/>
                <w:sz w:val="21"/>
                <w:szCs w:val="21"/>
              </w:rPr>
              <w:t>周二上午</w:t>
            </w:r>
          </w:p>
        </w:tc>
        <w:tc>
          <w:tcPr>
            <w:tcW w:w="2693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经济管理学院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生物技术学院</w:t>
            </w:r>
          </w:p>
          <w:p w:rsidR="000717BD" w:rsidRPr="00D71AAC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电子信息工程学院</w:t>
            </w:r>
          </w:p>
        </w:tc>
        <w:tc>
          <w:tcPr>
            <w:tcW w:w="3402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生命科学学院</w:t>
            </w:r>
          </w:p>
          <w:p w:rsidR="000717BD" w:rsidRDefault="000717BD" w:rsidP="00800B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数学与统计学院</w:t>
            </w:r>
          </w:p>
          <w:p w:rsidR="000717BD" w:rsidRPr="00D71AAC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717BD" w:rsidTr="00800B1F">
        <w:tc>
          <w:tcPr>
            <w:tcW w:w="1985" w:type="dxa"/>
          </w:tcPr>
          <w:p w:rsidR="000717BD" w:rsidRDefault="000717BD" w:rsidP="00800B1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717BD" w:rsidRDefault="000717BD" w:rsidP="00800B1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周二下午</w:t>
            </w:r>
          </w:p>
        </w:tc>
        <w:tc>
          <w:tcPr>
            <w:tcW w:w="2693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动物科技学院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纺织服装学院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食品科学学院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资源环境学院</w:t>
            </w:r>
          </w:p>
          <w:p w:rsidR="000717BD" w:rsidRDefault="000717BD" w:rsidP="00800B1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地理科学学院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政治与公共管理学院</w:t>
            </w:r>
          </w:p>
          <w:p w:rsidR="000717BD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文化与社会发展学院</w:t>
            </w:r>
          </w:p>
          <w:p w:rsidR="000717BD" w:rsidRPr="00D71AAC" w:rsidRDefault="000717BD" w:rsidP="00800B1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美术学院</w:t>
            </w:r>
          </w:p>
        </w:tc>
      </w:tr>
    </w:tbl>
    <w:p w:rsidR="002023AC" w:rsidRDefault="000717BD" w:rsidP="0034641B">
      <w:pPr>
        <w:rPr>
          <w:rFonts w:asciiTheme="minorEastAsia" w:eastAsiaTheme="minorEastAsia" w:hAnsiTheme="minorEastAsia"/>
          <w:noProof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lastRenderedPageBreak/>
        <w:t xml:space="preserve"> </w:t>
      </w:r>
    </w:p>
    <w:tbl>
      <w:tblPr>
        <w:tblStyle w:val="a7"/>
        <w:tblW w:w="8080" w:type="dxa"/>
        <w:tblInd w:w="250" w:type="dxa"/>
        <w:tblLook w:val="04A0"/>
      </w:tblPr>
      <w:tblGrid>
        <w:gridCol w:w="1985"/>
        <w:gridCol w:w="2693"/>
        <w:gridCol w:w="3402"/>
      </w:tblGrid>
      <w:tr w:rsidR="002023AC" w:rsidTr="00AC36EE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2023AC">
            <w:pPr>
              <w:ind w:firstLine="56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级英语板块时段划分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南区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北区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周三上午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农学部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园艺园林学院</w:t>
            </w:r>
          </w:p>
          <w:p w:rsidR="002023AC" w:rsidRDefault="002023AC" w:rsidP="002023AC">
            <w:pPr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物理科学与技术学院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马克思主义学院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计算机与信息科学学院、软件学院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心理学院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周三下午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材料科学与能源学院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药学院、中医药学院</w:t>
            </w:r>
          </w:p>
          <w:p w:rsidR="002023AC" w:rsidRDefault="002023AC" w:rsidP="002023AC">
            <w:pPr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历史文化学院、民族学院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新闻传媒学院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化学化工学院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体育学院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周四上午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经济管理学院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生物技术学院</w:t>
            </w:r>
          </w:p>
          <w:p w:rsidR="002023AC" w:rsidRDefault="002023AC" w:rsidP="00AC3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生命科学学院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数学与统计学院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Pr="004E6D94" w:rsidRDefault="002023AC" w:rsidP="004E6D94">
            <w:pPr>
              <w:jc w:val="center"/>
              <w:rPr>
                <w:sz w:val="21"/>
                <w:szCs w:val="21"/>
              </w:rPr>
            </w:pPr>
          </w:p>
          <w:p w:rsidR="002023AC" w:rsidRPr="004E6D94" w:rsidRDefault="002023AC" w:rsidP="004E6D94">
            <w:pPr>
              <w:jc w:val="center"/>
              <w:rPr>
                <w:sz w:val="21"/>
                <w:szCs w:val="21"/>
              </w:rPr>
            </w:pPr>
            <w:r w:rsidRPr="004E6D94">
              <w:rPr>
                <w:rFonts w:hint="eastAsia"/>
                <w:sz w:val="21"/>
                <w:szCs w:val="21"/>
              </w:rPr>
              <w:t>周四下午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动物科技学院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纺织服装学院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食品科学学院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资源环境学院</w:t>
            </w:r>
          </w:p>
          <w:p w:rsidR="002023AC" w:rsidRDefault="002023AC" w:rsidP="002023AC">
            <w:pPr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地理科学学院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政治与公共管理学院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文化与社会发展学院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美术学院</w:t>
            </w:r>
          </w:p>
        </w:tc>
      </w:tr>
    </w:tbl>
    <w:p w:rsidR="00E40141" w:rsidRDefault="0034641B" w:rsidP="00E40141">
      <w:pPr>
        <w:rPr>
          <w:rFonts w:ascii="Arial" w:eastAsia="宋体" w:hAnsi="Arial" w:cs="Arial"/>
          <w:b/>
          <w:bCs/>
          <w:color w:val="222222"/>
          <w:sz w:val="28"/>
          <w:szCs w:val="28"/>
        </w:rPr>
      </w:pP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以上通知未尽事宜，请联系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</w:t>
      </w:r>
      <w:r w:rsidR="00B7249C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253124</w:t>
      </w:r>
    </w:p>
    <w:p w:rsidR="00E40141" w:rsidRDefault="00E40141" w:rsidP="00E40141">
      <w:pPr>
        <w:rPr>
          <w:rFonts w:ascii="Arial" w:eastAsia="宋体" w:hAnsi="Arial" w:cs="Arial"/>
          <w:b/>
          <w:bCs/>
          <w:color w:val="222222"/>
          <w:sz w:val="28"/>
          <w:szCs w:val="28"/>
        </w:rPr>
      </w:pPr>
      <w:r>
        <w:rPr>
          <w:rFonts w:ascii="Arial" w:eastAsia="宋体" w:hAnsi="Arial" w:cs="Arial"/>
          <w:b/>
          <w:bCs/>
          <w:color w:val="222222"/>
          <w:sz w:val="28"/>
          <w:szCs w:val="28"/>
        </w:rPr>
        <w:t>选课过程中，由于容量不足，导致无课可选，请联</w:t>
      </w:r>
      <w:r w:rsidR="0034641B"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68250139</w:t>
      </w:r>
    </w:p>
    <w:p w:rsidR="00E40141" w:rsidRDefault="0034641B" w:rsidP="00E40141">
      <w:pPr>
        <w:rPr>
          <w:rFonts w:ascii="Arial" w:eastAsia="宋体" w:hAnsi="Arial" w:cs="Arial"/>
          <w:b/>
          <w:bCs/>
          <w:color w:val="222222"/>
          <w:sz w:val="28"/>
          <w:szCs w:val="28"/>
        </w:rPr>
      </w:pP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由于教务系统原因无法进行选课操作的，请联系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68367290</w:t>
      </w:r>
    </w:p>
    <w:p w:rsidR="0034641B" w:rsidRDefault="00777FE9" w:rsidP="00E40141">
      <w:pPr>
        <w:rPr>
          <w:rFonts w:ascii="Arial" w:eastAsia="宋体" w:hAnsi="Arial" w:cs="Arial"/>
          <w:b/>
          <w:bCs/>
          <w:color w:val="222222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相应问题，请一定于</w:t>
      </w:r>
      <w:r w:rsidRPr="00777FE9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选课期间</w:t>
      </w:r>
      <w:r w:rsidR="00B7249C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内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联系相关办公室。</w:t>
      </w:r>
    </w:p>
    <w:p w:rsidR="00B7249C" w:rsidRDefault="00B7249C" w:rsidP="00B7249C">
      <w:pPr>
        <w:ind w:right="560" w:firstLineChars="196" w:firstLine="551"/>
        <w:jc w:val="center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                                                                        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教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务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处</w:t>
      </w:r>
    </w:p>
    <w:p w:rsidR="00B7249C" w:rsidRPr="0034641B" w:rsidRDefault="00B7249C" w:rsidP="00B7249C">
      <w:pPr>
        <w:ind w:firstLineChars="196" w:firstLine="551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2018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年</w:t>
      </w:r>
      <w:r w:rsidR="009F7F3C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12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月</w:t>
      </w:r>
      <w:r w:rsidR="00E735CE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24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日</w:t>
      </w:r>
    </w:p>
    <w:sectPr w:rsidR="00B7249C" w:rsidRPr="003464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5D1" w:rsidRDefault="005425D1" w:rsidP="00D47396">
      <w:pPr>
        <w:spacing w:after="0"/>
      </w:pPr>
      <w:r>
        <w:separator/>
      </w:r>
    </w:p>
  </w:endnote>
  <w:endnote w:type="continuationSeparator" w:id="1">
    <w:p w:rsidR="005425D1" w:rsidRDefault="005425D1" w:rsidP="00D473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5D1" w:rsidRDefault="005425D1" w:rsidP="00D47396">
      <w:pPr>
        <w:spacing w:after="0"/>
      </w:pPr>
      <w:r>
        <w:separator/>
      </w:r>
    </w:p>
  </w:footnote>
  <w:footnote w:type="continuationSeparator" w:id="1">
    <w:p w:rsidR="005425D1" w:rsidRDefault="005425D1" w:rsidP="00D4739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748C"/>
    <w:multiLevelType w:val="hybridMultilevel"/>
    <w:tmpl w:val="A60E1800"/>
    <w:lvl w:ilvl="0" w:tplc="A83CA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1B"/>
    <w:rsid w:val="000053CA"/>
    <w:rsid w:val="000348D2"/>
    <w:rsid w:val="000717BD"/>
    <w:rsid w:val="00081220"/>
    <w:rsid w:val="000E174A"/>
    <w:rsid w:val="001106D0"/>
    <w:rsid w:val="00120FE3"/>
    <w:rsid w:val="001929E7"/>
    <w:rsid w:val="001A1CFF"/>
    <w:rsid w:val="002023AC"/>
    <w:rsid w:val="00220767"/>
    <w:rsid w:val="002272FA"/>
    <w:rsid w:val="002C1A43"/>
    <w:rsid w:val="002F236F"/>
    <w:rsid w:val="00323B43"/>
    <w:rsid w:val="0034641B"/>
    <w:rsid w:val="003B55F0"/>
    <w:rsid w:val="003C3211"/>
    <w:rsid w:val="003D37D8"/>
    <w:rsid w:val="004358AB"/>
    <w:rsid w:val="0044542E"/>
    <w:rsid w:val="004E6D94"/>
    <w:rsid w:val="005425D1"/>
    <w:rsid w:val="00562399"/>
    <w:rsid w:val="00576099"/>
    <w:rsid w:val="005B0590"/>
    <w:rsid w:val="005C2101"/>
    <w:rsid w:val="005C5339"/>
    <w:rsid w:val="00641130"/>
    <w:rsid w:val="006A33FE"/>
    <w:rsid w:val="006B57D9"/>
    <w:rsid w:val="006F1900"/>
    <w:rsid w:val="00777FE9"/>
    <w:rsid w:val="007B7664"/>
    <w:rsid w:val="00802A59"/>
    <w:rsid w:val="008127D6"/>
    <w:rsid w:val="008B7726"/>
    <w:rsid w:val="008D47AE"/>
    <w:rsid w:val="00930D0E"/>
    <w:rsid w:val="00961B25"/>
    <w:rsid w:val="009A78E4"/>
    <w:rsid w:val="009F7F3C"/>
    <w:rsid w:val="00A025DB"/>
    <w:rsid w:val="00A06F05"/>
    <w:rsid w:val="00A62BEC"/>
    <w:rsid w:val="00A829F9"/>
    <w:rsid w:val="00AC7A19"/>
    <w:rsid w:val="00B2627C"/>
    <w:rsid w:val="00B7249C"/>
    <w:rsid w:val="00BE017A"/>
    <w:rsid w:val="00C03357"/>
    <w:rsid w:val="00C24104"/>
    <w:rsid w:val="00C34BA4"/>
    <w:rsid w:val="00C7718D"/>
    <w:rsid w:val="00C95318"/>
    <w:rsid w:val="00CA765B"/>
    <w:rsid w:val="00CC0450"/>
    <w:rsid w:val="00D47396"/>
    <w:rsid w:val="00D73F6B"/>
    <w:rsid w:val="00DE768D"/>
    <w:rsid w:val="00E14A08"/>
    <w:rsid w:val="00E40141"/>
    <w:rsid w:val="00E735CE"/>
    <w:rsid w:val="00EB6B5B"/>
    <w:rsid w:val="00ED23EA"/>
    <w:rsid w:val="00ED7BAE"/>
    <w:rsid w:val="00EF6879"/>
    <w:rsid w:val="00F33802"/>
    <w:rsid w:val="00F379FA"/>
    <w:rsid w:val="00FA4802"/>
    <w:rsid w:val="00FC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1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4641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641B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473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47396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473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47396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02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33</cp:revision>
  <dcterms:created xsi:type="dcterms:W3CDTF">2017-09-22T00:55:00Z</dcterms:created>
  <dcterms:modified xsi:type="dcterms:W3CDTF">2018-12-24T07:11:00Z</dcterms:modified>
</cp:coreProperties>
</file>